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7750" w14:textId="77777777" w:rsidR="00697FA5" w:rsidRDefault="00075617">
      <w:pPr>
        <w:ind w:right="-6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РЕГЛАМЕНТ ПРОВЕДЕНИЯ</w:t>
      </w:r>
    </w:p>
    <w:p w14:paraId="0DC8FE59" w14:textId="77777777" w:rsidR="00697FA5" w:rsidRDefault="00697FA5">
      <w:pPr>
        <w:ind w:right="-640"/>
        <w:jc w:val="center"/>
        <w:rPr>
          <w:rFonts w:ascii="Times New Roman" w:eastAsia="Times New Roman" w:hAnsi="Times New Roman" w:cs="Times New Roman"/>
          <w:b/>
        </w:rPr>
      </w:pPr>
    </w:p>
    <w:p w14:paraId="72D25E57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</w:rPr>
        <w:t xml:space="preserve">ПЕРВОГО </w:t>
      </w:r>
      <w:r>
        <w:rPr>
          <w:rFonts w:ascii="Times New Roman" w:eastAsia="Times New Roman" w:hAnsi="Times New Roman" w:cs="Times New Roman"/>
          <w:b/>
          <w:lang w:val="ru-RU"/>
        </w:rPr>
        <w:t xml:space="preserve">ВСЕРОССИЙСКОГО </w:t>
      </w:r>
      <w:r>
        <w:rPr>
          <w:rFonts w:ascii="Times New Roman" w:eastAsia="Times New Roman" w:hAnsi="Times New Roman" w:cs="Times New Roman"/>
          <w:b/>
        </w:rPr>
        <w:t>ФЕСТИВАЛЯ</w:t>
      </w:r>
      <w:r>
        <w:rPr>
          <w:rFonts w:ascii="Times New Roman" w:eastAsia="Times New Roman" w:hAnsi="Times New Roman" w:cs="Times New Roman"/>
          <w:b/>
          <w:lang w:val="ru-RU"/>
        </w:rPr>
        <w:t xml:space="preserve"> ДОКУМЕНТАЛЬНОГО КИНО</w:t>
      </w:r>
    </w:p>
    <w:p w14:paraId="0B7A30C9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b/>
        </w:rPr>
        <w:t>»</w:t>
      </w:r>
    </w:p>
    <w:p w14:paraId="69AE4830" w14:textId="77777777" w:rsidR="00697FA5" w:rsidRDefault="00697FA5">
      <w:pPr>
        <w:ind w:right="-640"/>
        <w:jc w:val="center"/>
        <w:rPr>
          <w:rFonts w:ascii="Times New Roman" w:eastAsia="Times New Roman" w:hAnsi="Times New Roman" w:cs="Times New Roman"/>
          <w:b/>
        </w:rPr>
      </w:pPr>
    </w:p>
    <w:p w14:paraId="5E1449FA" w14:textId="77777777" w:rsidR="00697FA5" w:rsidRDefault="00075617">
      <w:pPr>
        <w:ind w:right="-64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1. Сроки и место проведения Фестиваля</w:t>
      </w:r>
    </w:p>
    <w:p w14:paraId="4B66F547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7DC8F7E" w14:textId="4361F4C5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 фестивальных фильмов будет проводится в период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lang w:val="ru-RU"/>
        </w:rPr>
        <w:t xml:space="preserve">18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  <w:lang w:val="ru-RU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  <w:lang w:val="ru-RU"/>
        </w:rPr>
        <w:t xml:space="preserve">на территории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  <w:lang w:val="ru-RU"/>
        </w:rPr>
        <w:t>Москва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 xml:space="preserve">Актуальное расписание кинопоказов размещается на официальном сайте Фестиваля: </w:t>
      </w:r>
      <w:hyperlink r:id="rId5" w:tgtFrame="_blank">
        <w:r>
          <w:rPr>
            <w:rStyle w:val="InternetLink"/>
            <w:rFonts w:ascii="Times New Roman" w:eastAsia="Times New Roman" w:hAnsi="Times New Roman" w:cs="Times New Roman"/>
            <w:b/>
            <w:bCs/>
            <w:highlight w:val="white"/>
            <w:lang w:val="ru-RU"/>
          </w:rPr>
          <w:t xml:space="preserve">https:// </w:t>
        </w:r>
        <w:r>
          <w:rPr>
            <w:rStyle w:val="InternetLink"/>
            <w:rFonts w:ascii="Times New Roman" w:eastAsia="Times New Roman" w:hAnsi="Times New Roman" w:cs="Times New Roman"/>
            <w:b/>
            <w:bCs/>
            <w:highlight w:val="white"/>
            <w:lang w:val="ru-RU"/>
          </w:rPr>
          <w:t>rgo.ru/</w:t>
        </w:r>
        <w:proofErr w:type="spellStart"/>
        <w:r>
          <w:rPr>
            <w:rStyle w:val="InternetLink"/>
            <w:rFonts w:ascii="Times New Roman" w:eastAsia="Times New Roman" w:hAnsi="Times New Roman" w:cs="Times New Roman"/>
            <w:b/>
            <w:bCs/>
            <w:highlight w:val="white"/>
            <w:lang w:val="ru-RU"/>
          </w:rPr>
          <w:t>cinema-fest</w:t>
        </w:r>
        <w:proofErr w:type="spellEnd"/>
        <w:r>
          <w:rPr>
            <w:rStyle w:val="InternetLink"/>
            <w:rFonts w:ascii="Times New Roman" w:eastAsia="Times New Roman" w:hAnsi="Times New Roman" w:cs="Times New Roman"/>
            <w:b/>
            <w:bCs/>
            <w:highlight w:val="white"/>
            <w:lang w:val="ru-RU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7379A16C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C32A579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1. Цели и задачи </w:t>
      </w:r>
      <w:r>
        <w:rPr>
          <w:rFonts w:ascii="Times New Roman" w:eastAsia="Times New Roman" w:hAnsi="Times New Roman" w:cs="Times New Roman"/>
          <w:b/>
          <w:bCs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естивал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5E02C289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AEDE8B9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</w:rPr>
        <w:t>- д</w:t>
      </w:r>
      <w:proofErr w:type="spellStart"/>
      <w:r>
        <w:rPr>
          <w:rFonts w:ascii="Times New Roman" w:eastAsia="Times New Roman" w:hAnsi="Times New Roman" w:cs="Times New Roman"/>
          <w:lang w:val="ru-RU"/>
        </w:rPr>
        <w:t>емонстрация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лучшего документального, научно-популярного и игрового кино, посвященного географии и смежным наукам, этнографии, путешествиям и экспедициям, биографиям великих путешественников, охране редких видов животных;</w:t>
      </w:r>
    </w:p>
    <w:p w14:paraId="0405CAB7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предостав</w:t>
      </w:r>
      <w:r>
        <w:rPr>
          <w:rFonts w:ascii="Times New Roman" w:eastAsia="Times New Roman" w:hAnsi="Times New Roman" w:cs="Times New Roman"/>
          <w:lang w:val="ru-RU"/>
        </w:rPr>
        <w:t>ление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кино</w:t>
      </w:r>
      <w:proofErr w:type="spellStart"/>
      <w:r>
        <w:rPr>
          <w:rFonts w:ascii="Times New Roman" w:eastAsia="Times New Roman" w:hAnsi="Times New Roman" w:cs="Times New Roman"/>
        </w:rPr>
        <w:t>площад</w:t>
      </w:r>
      <w:r>
        <w:rPr>
          <w:rFonts w:ascii="Times New Roman" w:eastAsia="Times New Roman" w:hAnsi="Times New Roman" w:cs="Times New Roman"/>
          <w:lang w:val="ru-RU"/>
        </w:rPr>
        <w:t>ок</w:t>
      </w:r>
      <w:proofErr w:type="spellEnd"/>
      <w:r>
        <w:rPr>
          <w:rFonts w:ascii="Times New Roman" w:eastAsia="Times New Roman" w:hAnsi="Times New Roman" w:cs="Times New Roman"/>
        </w:rPr>
        <w:t xml:space="preserve"> для</w:t>
      </w:r>
      <w:r>
        <w:rPr>
          <w:rFonts w:ascii="Times New Roman" w:eastAsia="Times New Roman" w:hAnsi="Times New Roman" w:cs="Times New Roman"/>
          <w:lang w:val="ru-RU"/>
        </w:rPr>
        <w:t xml:space="preserve"> открытых пока</w:t>
      </w:r>
      <w:r>
        <w:rPr>
          <w:rFonts w:ascii="Times New Roman" w:eastAsia="Times New Roman" w:hAnsi="Times New Roman" w:cs="Times New Roman"/>
          <w:lang w:val="ru-RU"/>
        </w:rPr>
        <w:t xml:space="preserve">зов документального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>кино зрителям</w:t>
      </w:r>
      <w:proofErr w:type="gramEnd"/>
      <w:r>
        <w:rPr>
          <w:rFonts w:ascii="Times New Roman" w:eastAsia="Times New Roman" w:hAnsi="Times New Roman" w:cs="Times New Roman"/>
          <w:lang w:val="ru-RU"/>
        </w:rPr>
        <w:t>;</w:t>
      </w:r>
    </w:p>
    <w:p w14:paraId="6D3E8939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повышение интереса широкой аудитории к географическим и этнографическим знаниям посредством документального киноискусства;</w:t>
      </w:r>
    </w:p>
    <w:p w14:paraId="13233922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color w:val="000000"/>
          <w:lang w:val="ru-RU"/>
        </w:rPr>
        <w:t>- открытые кинопоказы фильмов об известных и малоизвестных путешествиях и экспедициях, а также о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великих путешественниках, чьи открытия и достижения изменили взгляды на мир и способствовали развитию географической науки и экспедиционной деятельности;</w:t>
      </w:r>
    </w:p>
    <w:p w14:paraId="495396B5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- формирование площадки для обсуждения проблем охраны редких и исчезающих видов животных через докуме</w:t>
      </w:r>
      <w:r>
        <w:rPr>
          <w:rFonts w:ascii="Times New Roman" w:eastAsia="Times New Roman" w:hAnsi="Times New Roman" w:cs="Times New Roman"/>
          <w:color w:val="000000"/>
          <w:lang w:val="ru-RU"/>
        </w:rPr>
        <w:t>нтальные, научно-популярные и игровые фильмы;</w:t>
      </w:r>
    </w:p>
    <w:p w14:paraId="26C970ED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color w:val="000000"/>
          <w:lang w:val="ru-RU"/>
        </w:rPr>
        <w:t>- создание пространства для профессионалов киноиндустрии, где они могут делиться своими работами, идеями и профессиональными приёмами документалистики.</w:t>
      </w:r>
    </w:p>
    <w:p w14:paraId="18FDFF67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33BDAF2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2. Общая концепция </w:t>
      </w:r>
      <w:r>
        <w:rPr>
          <w:rFonts w:ascii="Times New Roman" w:eastAsia="Times New Roman" w:hAnsi="Times New Roman" w:cs="Times New Roman"/>
          <w:b/>
          <w:bCs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естивал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0A4B6F87" w14:textId="77777777" w:rsidR="00697FA5" w:rsidRDefault="00697FA5">
      <w:pPr>
        <w:ind w:right="-640"/>
        <w:jc w:val="both"/>
        <w:rPr>
          <w:rFonts w:eastAsia="Times New Roman"/>
          <w:b/>
          <w:bCs/>
        </w:rPr>
      </w:pPr>
    </w:p>
    <w:p w14:paraId="0B0239F4" w14:textId="77777777" w:rsidR="00697FA5" w:rsidRDefault="00075617">
      <w:pPr>
        <w:ind w:right="-624" w:firstLine="283"/>
        <w:jc w:val="both"/>
      </w:pPr>
      <w:r>
        <w:rPr>
          <w:rFonts w:ascii="Times New Roman" w:eastAsia="Times New Roman" w:hAnsi="Times New Roman" w:cs="Times New Roman"/>
          <w:bCs/>
          <w:color w:val="000000"/>
          <w:lang w:val="ru-RU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>сское географическое общество всегда было тесно связано с документальным кино, поскольку признает его ценность как средства передачи знаний и формирования общественного мнения о важнейших экологических, научных и просветительских вопросах. На протяжении мн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огих лет поддерживая создателей документальных фильмов через выделение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ru-RU"/>
        </w:rPr>
        <w:t>медиагрантов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ru-RU"/>
        </w:rPr>
        <w:t>, вручение премий и организацию открытых кинопоказов, РГО стремится сделать качественное кино доступным и интересным для всех. В год 180-летия Общества возникла идея проведе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ния кинофестиваля, который соберет лучшее документальное кино партнеров РГО и представит его широкой зрительской аудитории. Этот фестиваль станет платформой для обмена опытом, продвижения актуальных тем в области географии и смежных наук, а также создания 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>новых связей между кинематографистами и исследователями.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6F760A0C" w14:textId="77777777" w:rsidR="00697FA5" w:rsidRDefault="00697FA5">
      <w:pPr>
        <w:ind w:firstLine="851"/>
        <w:jc w:val="both"/>
        <w:rPr>
          <w:rFonts w:ascii="Times New Roman" w:hAnsi="Times New Roman" w:cs="Times New Roman"/>
          <w:color w:val="41424C"/>
          <w:sz w:val="28"/>
          <w:szCs w:val="28"/>
        </w:rPr>
      </w:pPr>
    </w:p>
    <w:p w14:paraId="1E6C6858" w14:textId="77777777" w:rsidR="00697FA5" w:rsidRDefault="00075617">
      <w:pPr>
        <w:ind w:right="-640"/>
        <w:jc w:val="both"/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Документальные картины, созданные партнерами РГО, о географических открытиях, науке, этнографии, географических экспедициях, научно-популярные ленты о природе и путешествиях, биографические очерки и киножурналы — все это способствует росту осведомленности </w:t>
      </w:r>
      <w:r>
        <w:rPr>
          <w:rFonts w:ascii="Times New Roman" w:hAnsi="Times New Roman" w:cs="Times New Roman"/>
          <w:lang w:val="ru-RU"/>
        </w:rPr>
        <w:t xml:space="preserve">людей о том, как и какие в стране живут люди, помогает открывать нашу страну с каждым просмотренным фильмом. Документальный кинематограф стал настоящим окном в мир более века назад, и сейчас это как никогда актуально. </w:t>
      </w:r>
    </w:p>
    <w:p w14:paraId="3FEBC6B8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</w:rPr>
      </w:pPr>
    </w:p>
    <w:p w14:paraId="53335703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3. Жюри </w:t>
      </w:r>
      <w:r>
        <w:rPr>
          <w:rFonts w:ascii="Times New Roman" w:eastAsia="Times New Roman" w:hAnsi="Times New Roman" w:cs="Times New Roman"/>
          <w:b/>
          <w:bCs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естивал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</w:t>
      </w:r>
      <w:r>
        <w:rPr>
          <w:rFonts w:ascii="Times New Roman" w:eastAsia="Times New Roman" w:hAnsi="Times New Roman" w:cs="Times New Roman"/>
          <w:b/>
          <w:lang w:val="ru-RU"/>
        </w:rPr>
        <w:t>узей</w:t>
      </w:r>
      <w:r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739DE395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lastRenderedPageBreak/>
        <w:t>П</w:t>
      </w:r>
      <w:proofErr w:type="spellStart"/>
      <w:r>
        <w:rPr>
          <w:rFonts w:ascii="Times New Roman" w:eastAsia="Times New Roman" w:hAnsi="Times New Roman" w:cs="Times New Roman"/>
        </w:rPr>
        <w:t>рограмм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 xml:space="preserve">» оценивает </w:t>
      </w:r>
      <w:r>
        <w:rPr>
          <w:rFonts w:ascii="Times New Roman" w:eastAsia="Times New Roman" w:hAnsi="Times New Roman" w:cs="Times New Roman"/>
          <w:lang w:val="ru-RU"/>
        </w:rPr>
        <w:t>экспертное жюри</w:t>
      </w:r>
      <w:r>
        <w:rPr>
          <w:rFonts w:ascii="Times New Roman" w:eastAsia="Times New Roman" w:hAnsi="Times New Roman" w:cs="Times New Roman"/>
        </w:rPr>
        <w:t>, состоящее из российских</w:t>
      </w:r>
      <w:r>
        <w:rPr>
          <w:rFonts w:ascii="Times New Roman" w:eastAsia="Times New Roman" w:hAnsi="Times New Roman" w:cs="Times New Roman"/>
          <w:lang w:val="ru-RU"/>
        </w:rPr>
        <w:t xml:space="preserve"> представителей редакций телеканалов, режиссеров, ученых-географов. Фильмы оценивают</w:t>
      </w:r>
      <w:r>
        <w:rPr>
          <w:rFonts w:ascii="Times New Roman" w:eastAsia="Times New Roman" w:hAnsi="Times New Roman" w:cs="Times New Roman"/>
        </w:rPr>
        <w:t xml:space="preserve"> 5 членов жюри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0B30AEA3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Приглашение принять участие в жюри направляет Оргкомитет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 xml:space="preserve">». Итоговый список членов жюри должен быть сформирован до </w:t>
      </w:r>
      <w:r>
        <w:rPr>
          <w:rFonts w:ascii="Times New Roman" w:eastAsia="Times New Roman" w:hAnsi="Times New Roman" w:cs="Times New Roman"/>
          <w:lang w:val="ru-RU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  <w:lang w:val="ru-RU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65A85F15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Список членов жюри формируется голосованием Оргкомитета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», в составе</w:t>
      </w:r>
      <w:r>
        <w:rPr>
          <w:rFonts w:ascii="Times New Roman" w:eastAsia="Times New Roman" w:hAnsi="Times New Roman" w:cs="Times New Roman"/>
          <w:lang w:val="ru-RU"/>
        </w:rPr>
        <w:t xml:space="preserve"> которого</w:t>
      </w:r>
      <w:r>
        <w:rPr>
          <w:rFonts w:ascii="Times New Roman" w:eastAsia="Times New Roman" w:hAnsi="Times New Roman" w:cs="Times New Roman"/>
        </w:rPr>
        <w:t>:</w:t>
      </w:r>
    </w:p>
    <w:p w14:paraId="0754877E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ru-RU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кинофестиваля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lang w:val="ru-RU"/>
        </w:rPr>
        <w:t>»;</w:t>
      </w:r>
    </w:p>
    <w:p w14:paraId="50DE9E9A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ru-RU"/>
        </w:rPr>
        <w:t>продюсер кинофестиваля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lang w:val="ru-RU"/>
        </w:rPr>
        <w:t>»;</w:t>
      </w:r>
    </w:p>
    <w:p w14:paraId="07774BC5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ru-RU"/>
        </w:rPr>
        <w:t xml:space="preserve"> координатор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06A28588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</w:p>
    <w:p w14:paraId="23E97864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  <w:lang w:val="ru-RU"/>
        </w:rPr>
        <w:t>4. Номинации Фестиваля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b/>
          <w:bCs/>
          <w:lang w:val="ru-RU"/>
        </w:rPr>
        <w:t>».</w:t>
      </w:r>
    </w:p>
    <w:p w14:paraId="4EBC60D4" w14:textId="77777777" w:rsidR="00697FA5" w:rsidRDefault="00697FA5">
      <w:pPr>
        <w:ind w:right="-64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2BDB9051" w14:textId="77777777" w:rsidR="00697FA5" w:rsidRDefault="00075617">
      <w:p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Для участия в </w:t>
      </w:r>
      <w:r>
        <w:rPr>
          <w:rFonts w:ascii="Times New Roman" w:eastAsia="Times New Roman" w:hAnsi="Times New Roman" w:cs="Times New Roman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</w:rPr>
        <w:t>естивале</w:t>
      </w:r>
      <w:proofErr w:type="spellEnd"/>
      <w:r>
        <w:rPr>
          <w:rFonts w:ascii="Times New Roman" w:eastAsia="Times New Roman" w:hAnsi="Times New Roman" w:cs="Times New Roman"/>
        </w:rPr>
        <w:t xml:space="preserve"> участники представляют произведение по одной из номинаций кинофестиваля: </w:t>
      </w:r>
    </w:p>
    <w:p w14:paraId="213C2B1A" w14:textId="77777777" w:rsidR="00697FA5" w:rsidRDefault="00075617">
      <w:pPr>
        <w:pStyle w:val="ab"/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«Этнография»;</w:t>
      </w:r>
    </w:p>
    <w:p w14:paraId="1C4E365A" w14:textId="77777777" w:rsidR="00697FA5" w:rsidRDefault="00075617">
      <w:pPr>
        <w:pStyle w:val="ab"/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«Экспедиции»;</w:t>
      </w:r>
    </w:p>
    <w:p w14:paraId="7F87CD1E" w14:textId="77777777" w:rsidR="00697FA5" w:rsidRDefault="00075617">
      <w:pPr>
        <w:pStyle w:val="ab"/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«Путешествия»;</w:t>
      </w:r>
    </w:p>
    <w:p w14:paraId="17D50178" w14:textId="77777777" w:rsidR="00697FA5" w:rsidRDefault="00075617">
      <w:pPr>
        <w:pStyle w:val="ab"/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«Редкие животные»;</w:t>
      </w:r>
    </w:p>
    <w:p w14:paraId="61A61EF3" w14:textId="77777777" w:rsidR="00697FA5" w:rsidRDefault="00075617">
      <w:pPr>
        <w:pStyle w:val="ab"/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«Биогр</w:t>
      </w:r>
      <w:r>
        <w:rPr>
          <w:rFonts w:ascii="Times New Roman" w:eastAsia="Times New Roman" w:hAnsi="Times New Roman" w:cs="Times New Roman"/>
        </w:rPr>
        <w:t>афии»;</w:t>
      </w:r>
    </w:p>
    <w:p w14:paraId="3CFE3F9F" w14:textId="77777777" w:rsidR="00697FA5" w:rsidRDefault="00075617">
      <w:pPr>
        <w:pStyle w:val="ab"/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«Популярная наука».</w:t>
      </w:r>
    </w:p>
    <w:p w14:paraId="00DB8D75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</w:p>
    <w:p w14:paraId="01CE7B0E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</w:rPr>
      </w:pPr>
    </w:p>
    <w:p w14:paraId="69536861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val="ru-RU"/>
        </w:rPr>
        <w:t>Награды к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инофестивал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3FD84197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659221C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>Первый всероссийский ф</w:t>
      </w:r>
      <w:proofErr w:type="spellStart"/>
      <w:r>
        <w:rPr>
          <w:rFonts w:ascii="Times New Roman" w:eastAsia="Times New Roman" w:hAnsi="Times New Roman" w:cs="Times New Roman"/>
        </w:rPr>
        <w:t>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ь документального кино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 присуждает</w:t>
      </w:r>
      <w:r>
        <w:rPr>
          <w:rFonts w:ascii="Times New Roman" w:eastAsia="Times New Roman" w:hAnsi="Times New Roman" w:cs="Times New Roman"/>
          <w:lang w:val="ru-RU"/>
        </w:rPr>
        <w:t xml:space="preserve"> следующие награды</w:t>
      </w:r>
      <w:r>
        <w:rPr>
          <w:rFonts w:ascii="Times New Roman" w:eastAsia="Times New Roman" w:hAnsi="Times New Roman" w:cs="Times New Roman"/>
        </w:rPr>
        <w:t>:</w:t>
      </w:r>
    </w:p>
    <w:p w14:paraId="047E675D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</w:rPr>
      </w:pPr>
    </w:p>
    <w:p w14:paraId="00501070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«</w:t>
      </w:r>
      <w:r>
        <w:rPr>
          <w:rFonts w:ascii="Times New Roman" w:eastAsia="Times New Roman" w:hAnsi="Times New Roman" w:cs="Times New Roman"/>
          <w:lang w:val="ru-RU"/>
        </w:rPr>
        <w:t xml:space="preserve">Лучший фильм» в категории «Этнография»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приз присуждает профессиональное жюри конкурса;</w:t>
      </w:r>
    </w:p>
    <w:p w14:paraId="1A934E44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ru-RU"/>
        </w:rPr>
        <w:t xml:space="preserve">Лучший фильм» в категории «Экспедиции»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приз присуждает профессиональное жюри конкурса;</w:t>
      </w:r>
    </w:p>
    <w:p w14:paraId="202E3550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ru-RU"/>
        </w:rPr>
        <w:t xml:space="preserve">Лучший фильм» в категории «Путешествия»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приз присуждает профессиональное жюри конкурса;</w:t>
      </w:r>
    </w:p>
    <w:p w14:paraId="27BFFF29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ru-RU"/>
        </w:rPr>
        <w:t xml:space="preserve">Лучший фильм» в категории «Редкие животные»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приз присуждает профессиональное жюри конкурса;</w:t>
      </w:r>
    </w:p>
    <w:p w14:paraId="0BAC7D52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ru-RU"/>
        </w:rPr>
        <w:t xml:space="preserve">Лучший фильм» в категории «Биографии»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приз присуждает профессион</w:t>
      </w:r>
      <w:r>
        <w:rPr>
          <w:rFonts w:ascii="Times New Roman" w:eastAsia="Times New Roman" w:hAnsi="Times New Roman" w:cs="Times New Roman"/>
        </w:rPr>
        <w:t>альное жюри конкурса;</w:t>
      </w:r>
    </w:p>
    <w:p w14:paraId="735079D1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Оргкомитет кинофестиваля оставляет за собой право внесения дополнительных номинаций.</w:t>
      </w:r>
    </w:p>
    <w:p w14:paraId="715E4E9E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</w:rPr>
      </w:pPr>
    </w:p>
    <w:p w14:paraId="49FB01CD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</w:rPr>
        <w:t>. Программа Фестиваля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друзей»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3D80FFCC" w14:textId="77777777" w:rsidR="00697FA5" w:rsidRDefault="00075617">
      <w:pPr>
        <w:spacing w:before="120" w:after="120" w:line="240" w:lineRule="auto"/>
        <w:ind w:right="-640"/>
        <w:jc w:val="both"/>
      </w:pPr>
      <w:r>
        <w:rPr>
          <w:rFonts w:ascii="Times New Roman" w:eastAsia="Times New Roman" w:hAnsi="Times New Roman" w:cs="Times New Roman"/>
          <w:b/>
          <w:bCs/>
          <w:lang w:val="ru-RU"/>
        </w:rPr>
        <w:t>6.1. Открытые кинопоказы</w:t>
      </w:r>
      <w:r>
        <w:rPr>
          <w:rFonts w:ascii="Times New Roman" w:eastAsia="Times New Roman" w:hAnsi="Times New Roman" w:cs="Times New Roman"/>
          <w:b/>
          <w:bCs/>
        </w:rPr>
        <w:t xml:space="preserve"> фильмов-</w:t>
      </w:r>
      <w:r>
        <w:rPr>
          <w:rFonts w:ascii="Times New Roman" w:eastAsia="Times New Roman" w:hAnsi="Times New Roman" w:cs="Times New Roman"/>
          <w:b/>
          <w:bCs/>
          <w:lang w:val="ru-RU"/>
        </w:rPr>
        <w:t>участников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естиваля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на площадках кинотеатров с «1</w:t>
      </w:r>
      <w:r>
        <w:rPr>
          <w:rFonts w:ascii="Times New Roman" w:eastAsia="Times New Roman" w:hAnsi="Times New Roman" w:cs="Times New Roman"/>
          <w:b/>
          <w:bCs/>
          <w:lang w:val="ru-RU"/>
        </w:rPr>
        <w:t>8</w:t>
      </w:r>
      <w:r>
        <w:rPr>
          <w:rFonts w:ascii="Times New Roman" w:eastAsia="Times New Roman" w:hAnsi="Times New Roman" w:cs="Times New Roman"/>
          <w:b/>
          <w:bCs/>
        </w:rPr>
        <w:t xml:space="preserve">» августа </w:t>
      </w:r>
      <w:r>
        <w:rPr>
          <w:rFonts w:ascii="Times New Roman" w:eastAsia="Times New Roman" w:hAnsi="Times New Roman" w:cs="Times New Roman"/>
          <w:b/>
          <w:bCs/>
        </w:rPr>
        <w:t>2025 года по «2</w:t>
      </w:r>
      <w:r>
        <w:rPr>
          <w:rFonts w:ascii="Times New Roman" w:eastAsia="Times New Roman" w:hAnsi="Times New Roman" w:cs="Times New Roman"/>
          <w:b/>
          <w:bCs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</w:rPr>
        <w:t>» августа 2025 года для широкой аудитории:</w:t>
      </w:r>
    </w:p>
    <w:p w14:paraId="18E20549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Программа «Этнография»</w:t>
      </w:r>
      <w:r>
        <w:rPr>
          <w:rFonts w:ascii="Times New Roman" w:eastAsia="Times New Roman" w:hAnsi="Times New Roman" w:cs="Times New Roman"/>
        </w:rPr>
        <w:t xml:space="preserve">: не менее </w:t>
      </w:r>
      <w:r>
        <w:rPr>
          <w:rFonts w:ascii="Times New Roman" w:eastAsia="Times New Roman" w:hAnsi="Times New Roman" w:cs="Times New Roman"/>
          <w:lang w:val="ru-RU"/>
        </w:rPr>
        <w:t>3 документальных</w:t>
      </w:r>
      <w:r>
        <w:rPr>
          <w:rFonts w:ascii="Times New Roman" w:eastAsia="Times New Roman" w:hAnsi="Times New Roman" w:cs="Times New Roman"/>
        </w:rPr>
        <w:t xml:space="preserve"> картин. К участию принимаются </w:t>
      </w:r>
      <w:r>
        <w:rPr>
          <w:rFonts w:ascii="Times New Roman" w:eastAsia="Times New Roman" w:hAnsi="Times New Roman" w:cs="Times New Roman"/>
          <w:lang w:val="ru-RU"/>
        </w:rPr>
        <w:t>фильмы, произведенные партнерами РГО, или проекты, поддержанные грантовым конкурсом РГО;</w:t>
      </w:r>
    </w:p>
    <w:p w14:paraId="31F182A2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Программа «Экспедиции»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не менее </w:t>
      </w:r>
      <w:r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документальных</w:t>
      </w:r>
      <w:r>
        <w:rPr>
          <w:rFonts w:ascii="Times New Roman" w:eastAsia="Times New Roman" w:hAnsi="Times New Roman" w:cs="Times New Roman"/>
        </w:rPr>
        <w:t xml:space="preserve"> картин. К участию принимаются </w:t>
      </w:r>
      <w:r>
        <w:rPr>
          <w:rFonts w:ascii="Times New Roman" w:eastAsia="Times New Roman" w:hAnsi="Times New Roman" w:cs="Times New Roman"/>
          <w:lang w:val="ru-RU"/>
        </w:rPr>
        <w:t>фильмы, произведенные партнерами РГО, или проекты, поддержанные грантовым конкурсом РГО;</w:t>
      </w:r>
    </w:p>
    <w:p w14:paraId="192D54C6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Программа «Путешествия»</w:t>
      </w:r>
      <w:r>
        <w:rPr>
          <w:rFonts w:ascii="Times New Roman" w:eastAsia="Times New Roman" w:hAnsi="Times New Roman" w:cs="Times New Roman"/>
        </w:rPr>
        <w:t xml:space="preserve">: не менее </w:t>
      </w:r>
      <w:r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документальных</w:t>
      </w:r>
      <w:r>
        <w:rPr>
          <w:rFonts w:ascii="Times New Roman" w:eastAsia="Times New Roman" w:hAnsi="Times New Roman" w:cs="Times New Roman"/>
        </w:rPr>
        <w:t xml:space="preserve"> картин. К участию принимаются </w:t>
      </w:r>
      <w:r>
        <w:rPr>
          <w:rFonts w:ascii="Times New Roman" w:eastAsia="Times New Roman" w:hAnsi="Times New Roman" w:cs="Times New Roman"/>
          <w:lang w:val="ru-RU"/>
        </w:rPr>
        <w:t>фильмы, произведенные партне</w:t>
      </w:r>
      <w:r>
        <w:rPr>
          <w:rFonts w:ascii="Times New Roman" w:eastAsia="Times New Roman" w:hAnsi="Times New Roman" w:cs="Times New Roman"/>
          <w:lang w:val="ru-RU"/>
        </w:rPr>
        <w:t>рами РГО, или проекты, поддержанные грантовым конкурсом РГО;</w:t>
      </w:r>
    </w:p>
    <w:p w14:paraId="7B19F430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Программа «Редкие животные»</w:t>
      </w:r>
      <w:r>
        <w:rPr>
          <w:rFonts w:ascii="Times New Roman" w:eastAsia="Times New Roman" w:hAnsi="Times New Roman" w:cs="Times New Roman"/>
        </w:rPr>
        <w:t xml:space="preserve">: не менее </w:t>
      </w:r>
      <w:r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документальных</w:t>
      </w:r>
      <w:r>
        <w:rPr>
          <w:rFonts w:ascii="Times New Roman" w:eastAsia="Times New Roman" w:hAnsi="Times New Roman" w:cs="Times New Roman"/>
        </w:rPr>
        <w:t xml:space="preserve"> картин. К участию принимаются </w:t>
      </w:r>
      <w:r>
        <w:rPr>
          <w:rFonts w:ascii="Times New Roman" w:eastAsia="Times New Roman" w:hAnsi="Times New Roman" w:cs="Times New Roman"/>
          <w:lang w:val="ru-RU"/>
        </w:rPr>
        <w:t>фильмы, произведенные партнерами РГО, или проекты, поддержанные грантовым конкурсом РГО.</w:t>
      </w:r>
    </w:p>
    <w:p w14:paraId="2DB9C17C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lastRenderedPageBreak/>
        <w:t>- Программа «Биогра</w:t>
      </w:r>
      <w:r>
        <w:rPr>
          <w:rFonts w:ascii="Times New Roman" w:eastAsia="Times New Roman" w:hAnsi="Times New Roman" w:cs="Times New Roman"/>
          <w:lang w:val="ru-RU"/>
        </w:rPr>
        <w:t>фии»</w:t>
      </w:r>
      <w:r>
        <w:rPr>
          <w:rFonts w:ascii="Times New Roman" w:eastAsia="Times New Roman" w:hAnsi="Times New Roman" w:cs="Times New Roman"/>
        </w:rPr>
        <w:t xml:space="preserve">: не менее </w:t>
      </w:r>
      <w:r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документальных</w:t>
      </w:r>
      <w:r>
        <w:rPr>
          <w:rFonts w:ascii="Times New Roman" w:eastAsia="Times New Roman" w:hAnsi="Times New Roman" w:cs="Times New Roman"/>
        </w:rPr>
        <w:t xml:space="preserve"> картин. К участию принимаются </w:t>
      </w:r>
      <w:r>
        <w:rPr>
          <w:rFonts w:ascii="Times New Roman" w:eastAsia="Times New Roman" w:hAnsi="Times New Roman" w:cs="Times New Roman"/>
          <w:lang w:val="ru-RU"/>
        </w:rPr>
        <w:t>фильмы, произведенные партнерами РГО, или проекты, поддержанные грантовым конкурсом РГО.</w:t>
      </w:r>
    </w:p>
    <w:p w14:paraId="4A408930" w14:textId="77777777" w:rsidR="00697FA5" w:rsidRDefault="00075617">
      <w:pPr>
        <w:spacing w:before="120" w:after="12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6.2. </w:t>
      </w:r>
      <w:r>
        <w:rPr>
          <w:rFonts w:ascii="Times New Roman" w:eastAsia="Times New Roman" w:hAnsi="Times New Roman" w:cs="Times New Roman"/>
          <w:b/>
          <w:bCs/>
        </w:rPr>
        <w:t>Деловая программа Кинофестиваля включает:</w:t>
      </w:r>
    </w:p>
    <w:p w14:paraId="28DBD9CB" w14:textId="77777777" w:rsidR="00697FA5" w:rsidRDefault="00075617">
      <w:pPr>
        <w:pStyle w:val="ab"/>
        <w:spacing w:before="120" w:after="120" w:line="240" w:lineRule="auto"/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>м</w:t>
      </w:r>
      <w:r>
        <w:rPr>
          <w:rFonts w:ascii="Times New Roman" w:eastAsia="Times New Roman" w:hAnsi="Times New Roman" w:cs="Times New Roman"/>
        </w:rPr>
        <w:t xml:space="preserve">астер-классы от ведущих российских режиссеров, сценаристов, документалистов </w:t>
      </w:r>
      <w:r>
        <w:rPr>
          <w:rFonts w:ascii="Times New Roman" w:eastAsia="Times New Roman" w:hAnsi="Times New Roman" w:cs="Times New Roman"/>
          <w:lang w:val="ru-RU"/>
        </w:rPr>
        <w:t xml:space="preserve">в период </w:t>
      </w:r>
      <w:r>
        <w:rPr>
          <w:rFonts w:ascii="Times New Roman" w:eastAsia="Times New Roman" w:hAnsi="Times New Roman" w:cs="Times New Roman"/>
        </w:rPr>
        <w:t>с «1</w:t>
      </w:r>
      <w:r>
        <w:rPr>
          <w:rFonts w:ascii="Times New Roman" w:eastAsia="Times New Roman" w:hAnsi="Times New Roman" w:cs="Times New Roman"/>
          <w:lang w:val="ru-RU"/>
        </w:rPr>
        <w:t>8</w:t>
      </w:r>
      <w:r>
        <w:rPr>
          <w:rFonts w:ascii="Times New Roman" w:eastAsia="Times New Roman" w:hAnsi="Times New Roman" w:cs="Times New Roman"/>
        </w:rPr>
        <w:t>» августа 2025 года по «2</w:t>
      </w:r>
      <w:r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>» августа 2025 года.</w:t>
      </w:r>
    </w:p>
    <w:p w14:paraId="153F150B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01707BC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  <w:lang w:val="ru-RU"/>
        </w:rPr>
        <w:t>7</w:t>
      </w:r>
      <w:r>
        <w:rPr>
          <w:rFonts w:ascii="Times New Roman" w:eastAsia="Times New Roman" w:hAnsi="Times New Roman" w:cs="Times New Roman"/>
          <w:b/>
          <w:bCs/>
        </w:rPr>
        <w:t>. Прием заявок на участие.</w:t>
      </w:r>
    </w:p>
    <w:p w14:paraId="7E908EBC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Партнеры РГО, </w:t>
      </w:r>
      <w:r>
        <w:rPr>
          <w:rFonts w:ascii="Times New Roman" w:eastAsia="Times New Roman" w:hAnsi="Times New Roman" w:cs="Times New Roman"/>
          <w:lang w:val="ru-RU"/>
        </w:rPr>
        <w:t>ж</w:t>
      </w:r>
      <w:proofErr w:type="spellStart"/>
      <w:r>
        <w:rPr>
          <w:rFonts w:ascii="Times New Roman" w:eastAsia="Times New Roman" w:hAnsi="Times New Roman" w:cs="Times New Roman"/>
        </w:rPr>
        <w:t>елающие</w:t>
      </w:r>
      <w:proofErr w:type="spellEnd"/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</w:rPr>
        <w:t xml:space="preserve">ставить фильм для участия в </w:t>
      </w:r>
      <w:proofErr w:type="spellStart"/>
      <w:r>
        <w:rPr>
          <w:rFonts w:ascii="Times New Roman" w:eastAsia="Times New Roman" w:hAnsi="Times New Roman" w:cs="Times New Roman"/>
        </w:rPr>
        <w:t>Кинофестива</w:t>
      </w:r>
      <w:r>
        <w:rPr>
          <w:rFonts w:ascii="Times New Roman" w:eastAsia="Times New Roman" w:hAnsi="Times New Roman" w:cs="Times New Roman"/>
          <w:lang w:val="ru-RU"/>
        </w:rPr>
        <w:t>ле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</w:t>
      </w:r>
      <w:r>
        <w:rPr>
          <w:rFonts w:ascii="Times New Roman" w:eastAsia="Times New Roman" w:hAnsi="Times New Roman" w:cs="Times New Roman"/>
          <w:b/>
          <w:lang w:val="ru-RU"/>
        </w:rPr>
        <w:t>рузей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должны официально заявить об этом Отборочной комиссии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0AC0C187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Отбор фильмов для участия в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 осуществляет Отборочная комиссия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1FCD1C01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Прием фильмов для рассмотрения Отборочной комиссией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».</w:t>
      </w:r>
    </w:p>
    <w:p w14:paraId="1AB8228A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осуществляется путем предоставления </w:t>
      </w:r>
      <w:r>
        <w:rPr>
          <w:rFonts w:ascii="Times New Roman" w:eastAsia="Times New Roman" w:hAnsi="Times New Roman" w:cs="Times New Roman"/>
          <w:lang w:val="ru-RU"/>
        </w:rPr>
        <w:t xml:space="preserve">партнерами РГО </w:t>
      </w:r>
      <w:r>
        <w:rPr>
          <w:rFonts w:ascii="Times New Roman" w:eastAsia="Times New Roman" w:hAnsi="Times New Roman" w:cs="Times New Roman"/>
        </w:rPr>
        <w:t xml:space="preserve">ссылок на просмотровые копии. Срок окончания приема заявок на участие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12 июля 2025 года;</w:t>
      </w:r>
    </w:p>
    <w:p w14:paraId="2511C93F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Официальные извещени</w:t>
      </w:r>
      <w:r>
        <w:rPr>
          <w:rFonts w:ascii="Times New Roman" w:eastAsia="Times New Roman" w:hAnsi="Times New Roman" w:cs="Times New Roman"/>
        </w:rPr>
        <w:t xml:space="preserve">я о решении Отборочной комиссии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по каждому из фильмов, представленных на рассмотрение</w:t>
      </w:r>
      <w:r>
        <w:rPr>
          <w:rFonts w:ascii="Times New Roman" w:eastAsia="Times New Roman" w:hAnsi="Times New Roman" w:cs="Times New Roman"/>
          <w:lang w:val="ru-RU"/>
        </w:rPr>
        <w:t xml:space="preserve"> партнерами РГО</w:t>
      </w:r>
      <w:r>
        <w:rPr>
          <w:rFonts w:ascii="Times New Roman" w:eastAsia="Times New Roman" w:hAnsi="Times New Roman" w:cs="Times New Roman"/>
        </w:rPr>
        <w:t xml:space="preserve">, будут разосланы не позднее </w:t>
      </w:r>
      <w:r>
        <w:rPr>
          <w:rFonts w:ascii="Times New Roman" w:eastAsia="Times New Roman" w:hAnsi="Times New Roman" w:cs="Times New Roman"/>
          <w:lang w:val="ru-RU"/>
        </w:rPr>
        <w:t>31 июля 2025 года;</w:t>
      </w:r>
    </w:p>
    <w:p w14:paraId="366249CF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Программу показов фильмов на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 о</w:t>
      </w:r>
      <w:r>
        <w:rPr>
          <w:rFonts w:ascii="Times New Roman" w:eastAsia="Times New Roman" w:hAnsi="Times New Roman" w:cs="Times New Roman"/>
        </w:rPr>
        <w:t xml:space="preserve">пределяет Отборочная комиссия. Каждый фильм может быть показан в течение фестиваля не более </w:t>
      </w:r>
      <w:r>
        <w:rPr>
          <w:rFonts w:ascii="Times New Roman" w:eastAsia="Times New Roman" w:hAnsi="Times New Roman" w:cs="Times New Roman"/>
          <w:lang w:val="ru-RU"/>
        </w:rPr>
        <w:t>двух</w:t>
      </w:r>
      <w:r>
        <w:rPr>
          <w:rFonts w:ascii="Times New Roman" w:eastAsia="Times New Roman" w:hAnsi="Times New Roman" w:cs="Times New Roman"/>
        </w:rPr>
        <w:t xml:space="preserve"> раз, включая показы для прессы</w:t>
      </w:r>
      <w:r>
        <w:rPr>
          <w:rFonts w:ascii="Times New Roman" w:eastAsia="Times New Roman" w:hAnsi="Times New Roman" w:cs="Times New Roman"/>
          <w:lang w:val="ru-RU"/>
        </w:rPr>
        <w:t xml:space="preserve"> на каждой площадке проведения фестиваля</w:t>
      </w:r>
      <w:r>
        <w:rPr>
          <w:rFonts w:ascii="Times New Roman" w:eastAsia="Times New Roman" w:hAnsi="Times New Roman" w:cs="Times New Roman"/>
        </w:rPr>
        <w:t>.</w:t>
      </w:r>
    </w:p>
    <w:p w14:paraId="73B64E75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3ECCA8D" w14:textId="77777777" w:rsidR="00697FA5" w:rsidRDefault="00075617">
      <w:pPr>
        <w:ind w:right="-640"/>
        <w:jc w:val="center"/>
      </w:pPr>
      <w:r>
        <w:rPr>
          <w:rFonts w:ascii="Times New Roman" w:eastAsia="Times New Roman" w:hAnsi="Times New Roman" w:cs="Times New Roman"/>
          <w:b/>
          <w:bCs/>
          <w:lang w:val="ru-RU"/>
        </w:rPr>
        <w:t>8. Условия участия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1E235A5E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В конкурсных программах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 xml:space="preserve">» участвуют </w:t>
      </w:r>
      <w:r>
        <w:rPr>
          <w:rFonts w:ascii="Times New Roman" w:eastAsia="Times New Roman" w:hAnsi="Times New Roman" w:cs="Times New Roman"/>
          <w:lang w:val="ru-RU"/>
        </w:rPr>
        <w:t>документальные</w:t>
      </w:r>
      <w:r>
        <w:rPr>
          <w:rFonts w:ascii="Times New Roman" w:eastAsia="Times New Roman" w:hAnsi="Times New Roman" w:cs="Times New Roman"/>
        </w:rPr>
        <w:t xml:space="preserve"> фильмы, законченные производством не ранее 01 </w:t>
      </w:r>
      <w:r>
        <w:rPr>
          <w:rFonts w:ascii="Times New Roman" w:eastAsia="Times New Roman" w:hAnsi="Times New Roman" w:cs="Times New Roman"/>
          <w:lang w:val="ru-RU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4D4E8524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Копии фильмов, участвующих в программах </w:t>
      </w:r>
      <w:proofErr w:type="spellStart"/>
      <w:r>
        <w:rPr>
          <w:rFonts w:ascii="Times New Roman" w:eastAsia="Times New Roman" w:hAnsi="Times New Roman" w:cs="Times New Roman"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>» должны быть переданы Отборочной комиссии не позднее 1</w:t>
      </w:r>
      <w:r>
        <w:rPr>
          <w:rFonts w:ascii="Times New Roman" w:eastAsia="Times New Roman" w:hAnsi="Times New Roman" w:cs="Times New Roman"/>
          <w:lang w:val="ru-RU"/>
        </w:rPr>
        <w:t>2 июля 2025 года;</w:t>
      </w:r>
    </w:p>
    <w:p w14:paraId="58568A5F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К фильму-участнику кинофестиваля прилагаются: </w:t>
      </w:r>
    </w:p>
    <w:p w14:paraId="0B07459E" w14:textId="77777777" w:rsidR="00697FA5" w:rsidRDefault="00075617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Краткая биография автора фильма;</w:t>
      </w:r>
    </w:p>
    <w:p w14:paraId="31066F7A" w14:textId="77777777" w:rsidR="00697FA5" w:rsidRDefault="00075617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Название фильма, автор(ы), формат; </w:t>
      </w:r>
    </w:p>
    <w:p w14:paraId="5EEF742F" w14:textId="77777777" w:rsidR="00697FA5" w:rsidRDefault="00075617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Краткая аннотация к фильму; </w:t>
      </w:r>
    </w:p>
    <w:p w14:paraId="23491940" w14:textId="77777777" w:rsidR="00697FA5" w:rsidRDefault="00075617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Видеоматериал (ссылка на </w:t>
      </w:r>
      <w:proofErr w:type="spellStart"/>
      <w:r>
        <w:rPr>
          <w:rFonts w:ascii="Times New Roman" w:eastAsia="Times New Roman" w:hAnsi="Times New Roman" w:cs="Times New Roman"/>
        </w:rPr>
        <w:t>файлообмен</w:t>
      </w:r>
      <w:r>
        <w:rPr>
          <w:rFonts w:ascii="Times New Roman" w:eastAsia="Times New Roman" w:hAnsi="Times New Roman" w:cs="Times New Roman"/>
        </w:rPr>
        <w:t>ник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</w:p>
    <w:p w14:paraId="465A6E7D" w14:textId="77777777" w:rsidR="00697FA5" w:rsidRDefault="00075617">
      <w:pPr>
        <w:numPr>
          <w:ilvl w:val="0"/>
          <w:numId w:val="2"/>
        </w:numPr>
        <w:spacing w:before="120" w:after="12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</w:rPr>
        <w:t>Трейлер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14:paraId="164D7AC5" w14:textId="77777777" w:rsidR="00697FA5" w:rsidRDefault="00075617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2-3 кадра из фильма для печатного каталога в формате </w:t>
      </w:r>
      <w:proofErr w:type="spellStart"/>
      <w:r>
        <w:rPr>
          <w:rFonts w:ascii="Times New Roman" w:eastAsia="Times New Roman" w:hAnsi="Times New Roman" w:cs="Times New Roman"/>
        </w:rPr>
        <w:t>jpеg</w:t>
      </w:r>
      <w:proofErr w:type="spellEnd"/>
      <w:r>
        <w:rPr>
          <w:rFonts w:ascii="Times New Roman" w:eastAsia="Times New Roman" w:hAnsi="Times New Roman" w:cs="Times New Roman"/>
        </w:rPr>
        <w:t xml:space="preserve"> с высоким разрешением.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B8460" w14:textId="77777777" w:rsidR="00697FA5" w:rsidRDefault="00075617">
      <w:p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lang w:val="ru-RU"/>
        </w:rPr>
        <w:t xml:space="preserve">- Материалы, представленные для участия в Кинофестивале, не рецензируются и не возвращаются. </w:t>
      </w:r>
    </w:p>
    <w:p w14:paraId="78C2222D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>Решение об участии картины принимает Отборочная комиссия</w:t>
      </w:r>
      <w:r>
        <w:rPr>
          <w:rFonts w:ascii="Times New Roman" w:eastAsia="Times New Roman" w:hAnsi="Times New Roman" w:cs="Times New Roman"/>
          <w:lang w:val="ru-RU"/>
        </w:rPr>
        <w:t>, ко</w:t>
      </w:r>
      <w:r>
        <w:rPr>
          <w:rFonts w:ascii="Times New Roman" w:eastAsia="Times New Roman" w:hAnsi="Times New Roman" w:cs="Times New Roman"/>
          <w:lang w:val="ru-RU"/>
        </w:rPr>
        <w:t>торая</w:t>
      </w:r>
      <w:r>
        <w:rPr>
          <w:rFonts w:ascii="Times New Roman" w:eastAsia="Times New Roman" w:hAnsi="Times New Roman" w:cs="Times New Roman"/>
        </w:rPr>
        <w:t xml:space="preserve"> согласует участие 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правообладателем фильма (режиссером, продюсером, агентом по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продажам или локальным дистрибьютором)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4AA6073E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>Решение об участии картины принимается голосованием в составе Отборочной комиссии</w:t>
      </w:r>
      <w:r>
        <w:rPr>
          <w:rFonts w:ascii="Times New Roman" w:eastAsia="Times New Roman" w:hAnsi="Times New Roman" w:cs="Times New Roman"/>
          <w:lang w:val="ru-RU"/>
        </w:rPr>
        <w:t>:</w:t>
      </w:r>
    </w:p>
    <w:p w14:paraId="5E70A8C4" w14:textId="77777777" w:rsidR="00697FA5" w:rsidRDefault="00075617">
      <w:pPr>
        <w:ind w:right="-640" w:firstLine="72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>
        <w:rPr>
          <w:rFonts w:ascii="Times New Roman" w:eastAsia="Times New Roman" w:hAnsi="Times New Roman" w:cs="Times New Roman"/>
        </w:rPr>
        <w:t>иректор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фестиваля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голоса;</w:t>
      </w:r>
    </w:p>
    <w:p w14:paraId="23075FD7" w14:textId="77777777" w:rsidR="00697FA5" w:rsidRDefault="00075617">
      <w:pPr>
        <w:ind w:right="-640" w:firstLine="72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ru-RU"/>
        </w:rPr>
        <w:t>Продюсер ф</w:t>
      </w:r>
      <w:r>
        <w:rPr>
          <w:rFonts w:ascii="Times New Roman" w:eastAsia="Times New Roman" w:hAnsi="Times New Roman" w:cs="Times New Roman"/>
          <w:lang w:val="ru-RU"/>
        </w:rPr>
        <w:t>естиваля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голос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</w:rPr>
        <w:t>;</w:t>
      </w:r>
    </w:p>
    <w:p w14:paraId="6CF47F83" w14:textId="77777777" w:rsidR="00697FA5" w:rsidRDefault="00075617">
      <w:pPr>
        <w:ind w:right="-640"/>
        <w:jc w:val="both"/>
      </w:pPr>
      <w:r>
        <w:rPr>
          <w:rFonts w:ascii="Times New Roman" w:eastAsia="Times New Roman" w:hAnsi="Times New Roman" w:cs="Times New Roman"/>
          <w:lang w:val="ru-RU"/>
        </w:rPr>
        <w:t>- К участию</w:t>
      </w:r>
      <w:r>
        <w:rPr>
          <w:rFonts w:ascii="Times New Roman" w:eastAsia="Times New Roman" w:hAnsi="Times New Roman" w:cs="Times New Roman"/>
        </w:rPr>
        <w:t xml:space="preserve"> в Фестивале приглашаются </w:t>
      </w:r>
      <w:r>
        <w:rPr>
          <w:rFonts w:ascii="Times New Roman" w:eastAsia="Times New Roman" w:hAnsi="Times New Roman" w:cs="Times New Roman"/>
          <w:lang w:val="ru-RU"/>
        </w:rPr>
        <w:t>документальные фильмы и познавательные программы</w:t>
      </w:r>
      <w:r>
        <w:rPr>
          <w:rFonts w:ascii="Times New Roman" w:eastAsia="Times New Roman" w:hAnsi="Times New Roman" w:cs="Times New Roman"/>
        </w:rPr>
        <w:t>, соответствующие программной концепции фестиваля</w:t>
      </w:r>
      <w:r>
        <w:rPr>
          <w:rFonts w:ascii="Times New Roman" w:eastAsia="Times New Roman" w:hAnsi="Times New Roman" w:cs="Times New Roman"/>
          <w:lang w:val="ru-RU"/>
        </w:rPr>
        <w:t>, созданные партнерами РГО;</w:t>
      </w:r>
    </w:p>
    <w:p w14:paraId="7ACCBE92" w14:textId="77777777" w:rsidR="00697FA5" w:rsidRDefault="00075617">
      <w:pPr>
        <w:ind w:right="-5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</w:rPr>
        <w:t xml:space="preserve">К участию в </w:t>
      </w:r>
      <w:proofErr w:type="spellStart"/>
      <w:r>
        <w:rPr>
          <w:rFonts w:ascii="Times New Roman" w:eastAsia="Times New Roman" w:hAnsi="Times New Roman" w:cs="Times New Roman"/>
        </w:rPr>
        <w:t>Кинофестива</w:t>
      </w:r>
      <w:r>
        <w:rPr>
          <w:rFonts w:ascii="Times New Roman" w:eastAsia="Times New Roman" w:hAnsi="Times New Roman" w:cs="Times New Roman"/>
          <w:lang w:val="ru-RU"/>
        </w:rPr>
        <w:t>ле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</w:rPr>
        <w:t xml:space="preserve">» не </w:t>
      </w:r>
      <w:r>
        <w:rPr>
          <w:rFonts w:ascii="Times New Roman" w:eastAsia="Times New Roman" w:hAnsi="Times New Roman" w:cs="Times New Roman"/>
        </w:rPr>
        <w:t>допускаются фильмы, содержащие информацию, распространение которой запрещено законодательством Российской Федерации, либо содержащие нецензурную брань, а также фильмы, на которые было отказано в выдаче прокатных удостоверений, и фильмы, на которые прокатны</w:t>
      </w:r>
      <w:r>
        <w:rPr>
          <w:rFonts w:ascii="Times New Roman" w:eastAsia="Times New Roman" w:hAnsi="Times New Roman" w:cs="Times New Roman"/>
        </w:rPr>
        <w:t>е удостоверения были отозваны согласно утвержденному постановлению Правительства Российской Федерации от 27.02.2016 г. №143 «Об утверждении Правил выдачи, отказа в выдаче и отзыва прокатного удостоверения на фильм и Правил ведения Государственного регистра</w:t>
      </w:r>
      <w:r>
        <w:rPr>
          <w:rFonts w:ascii="Times New Roman" w:eastAsia="Times New Roman" w:hAnsi="Times New Roman" w:cs="Times New Roman"/>
        </w:rPr>
        <w:t xml:space="preserve"> фильмов».</w:t>
      </w:r>
    </w:p>
    <w:p w14:paraId="1BB7DC28" w14:textId="77777777" w:rsidR="00697FA5" w:rsidRDefault="00697FA5">
      <w:pPr>
        <w:ind w:right="-589"/>
        <w:jc w:val="both"/>
        <w:rPr>
          <w:rFonts w:ascii="Times New Roman" w:eastAsia="Times New Roman" w:hAnsi="Times New Roman" w:cs="Times New Roman"/>
        </w:rPr>
      </w:pPr>
    </w:p>
    <w:p w14:paraId="77859A68" w14:textId="77777777" w:rsidR="00697FA5" w:rsidRDefault="00075617">
      <w:pPr>
        <w:jc w:val="center"/>
      </w:pPr>
      <w:r>
        <w:rPr>
          <w:rFonts w:ascii="Times New Roman" w:eastAsia="Times New Roman" w:hAnsi="Times New Roman" w:cs="Times New Roman"/>
          <w:b/>
          <w:bCs/>
          <w:lang w:val="ru-RU"/>
        </w:rPr>
        <w:t>9</w:t>
      </w:r>
      <w:r>
        <w:rPr>
          <w:rFonts w:ascii="Times New Roman" w:eastAsia="Times New Roman" w:hAnsi="Times New Roman" w:cs="Times New Roman"/>
          <w:b/>
          <w:bCs/>
        </w:rPr>
        <w:t xml:space="preserve">. Приглашение гостей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Кинофестивал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РГО объединяет друзей</w:t>
      </w:r>
      <w:r>
        <w:rPr>
          <w:rFonts w:ascii="Times New Roman" w:eastAsia="Times New Roman" w:hAnsi="Times New Roman" w:cs="Times New Roman"/>
          <w:b/>
          <w:bCs/>
        </w:rPr>
        <w:t>».</w:t>
      </w:r>
    </w:p>
    <w:p w14:paraId="5B818A9B" w14:textId="77777777" w:rsidR="00697FA5" w:rsidRDefault="00075617">
      <w:pPr>
        <w:ind w:right="-44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Дирекция оставляет за собой право приглашения гостей безотносительно их прямого участия в создании фильмов-участников различных фестивальных программ. Условия их пребывания на Фестивале оговариваются в их персональных приглашениях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13AF3BD8" w14:textId="77777777" w:rsidR="00697FA5" w:rsidRDefault="00075617">
      <w:pPr>
        <w:ind w:right="-44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 xml:space="preserve"> Дирекция обладает пра</w:t>
      </w:r>
      <w:r>
        <w:rPr>
          <w:rFonts w:ascii="Times New Roman" w:eastAsia="Times New Roman" w:hAnsi="Times New Roman" w:cs="Times New Roman"/>
        </w:rPr>
        <w:t xml:space="preserve">вом пригласить для участия в Фестивале гостей </w:t>
      </w:r>
      <w:r>
        <w:rPr>
          <w:rFonts w:ascii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</w:rPr>
        <w:t xml:space="preserve"> выдающихся деятелей культуры, кино и эстрады, а также представителей деловой и научной элиты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449797A6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</w:rPr>
      </w:pPr>
    </w:p>
    <w:p w14:paraId="06A18E67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EE0C9C0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0A8BDC5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Оргкомитет Первого Всероссийского фестиваля </w:t>
      </w:r>
    </w:p>
    <w:p w14:paraId="3484DB26" w14:textId="77777777" w:rsidR="00697FA5" w:rsidRDefault="00075617">
      <w:pPr>
        <w:ind w:right="-64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документального кино «РГО объединяет друзей»</w:t>
      </w:r>
    </w:p>
    <w:p w14:paraId="67D81D90" w14:textId="77777777" w:rsidR="00697FA5" w:rsidRDefault="00697FA5">
      <w:pPr>
        <w:ind w:right="-640"/>
        <w:jc w:val="both"/>
        <w:rPr>
          <w:rFonts w:ascii="Times New Roman" w:eastAsia="Times New Roman" w:hAnsi="Times New Roman" w:cs="Times New Roman"/>
          <w:b/>
          <w:bCs/>
        </w:rPr>
      </w:pPr>
    </w:p>
    <w:p w14:paraId="68F31891" w14:textId="77777777" w:rsidR="00697FA5" w:rsidRDefault="00697FA5">
      <w:pPr>
        <w:ind w:right="-640"/>
        <w:jc w:val="both"/>
      </w:pPr>
    </w:p>
    <w:sectPr w:rsidR="00697FA5">
      <w:pgSz w:w="11906" w:h="16838"/>
      <w:pgMar w:top="1440" w:right="1277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E92"/>
    <w:multiLevelType w:val="multilevel"/>
    <w:tmpl w:val="FDC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B47015F"/>
    <w:multiLevelType w:val="multilevel"/>
    <w:tmpl w:val="72220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EC2B49"/>
    <w:multiLevelType w:val="multilevel"/>
    <w:tmpl w:val="B43ACC1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A5"/>
    <w:rsid w:val="00075617"/>
    <w:rsid w:val="006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E0BB"/>
  <w15:docId w15:val="{B41C2533-29C9-4BDA-95C4-8B5296F8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4356A9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52122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7">
    <w:name w:val="ListLabel 107"/>
    <w:qFormat/>
    <w:rPr>
      <w:rFonts w:ascii="Times New Roman" w:hAnsi="Times New Roman" w:cs="Symbol"/>
      <w:sz w:val="24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25">
    <w:name w:val="ListLabel 125"/>
    <w:qFormat/>
    <w:rPr>
      <w:rFonts w:ascii="Times New Roman" w:hAnsi="Times New Roman"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98">
    <w:name w:val="ListLabel 98"/>
    <w:qFormat/>
    <w:rPr>
      <w:rFonts w:ascii="Times New Roman" w:hAnsi="Times New Roman" w:cs="Symbol"/>
      <w:sz w:val="24"/>
    </w:rPr>
  </w:style>
  <w:style w:type="character" w:customStyle="1" w:styleId="ListLabel99">
    <w:name w:val="ListLabel 99"/>
    <w:qFormat/>
    <w:rPr>
      <w:rFonts w:cs="Courier New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4">
    <w:name w:val="ListLabel 134"/>
    <w:qFormat/>
    <w:rPr>
      <w:rFonts w:cs="Symbol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ascii="Times New Roman" w:eastAsia="Times New Roman" w:hAnsi="Times New Roman" w:cs="Times New Roman"/>
      <w:b/>
      <w:bCs/>
      <w:highlight w:val="white"/>
      <w:u w:val="single"/>
      <w:lang w:val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Normal (Web)"/>
    <w:basedOn w:val="a"/>
    <w:uiPriority w:val="99"/>
    <w:semiHidden/>
    <w:unhideWhenUsed/>
    <w:qFormat/>
    <w:rsid w:val="004356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uiPriority w:val="99"/>
    <w:semiHidden/>
    <w:unhideWhenUsed/>
    <w:qFormat/>
    <w:rsid w:val="0085212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o.ru/cinema-f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Вечканова Екатерина Михайловна</dc:creator>
  <dc:description/>
  <cp:lastModifiedBy>Сергей Николаенков</cp:lastModifiedBy>
  <cp:revision>2</cp:revision>
  <cp:lastPrinted>2025-06-26T08:30:00Z</cp:lastPrinted>
  <dcterms:created xsi:type="dcterms:W3CDTF">2025-08-12T05:39:00Z</dcterms:created>
  <dcterms:modified xsi:type="dcterms:W3CDTF">2025-08-12T05:39:00Z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